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B8" w:rsidRPr="00D33235" w:rsidRDefault="002924B8" w:rsidP="000F6A53">
      <w:pPr>
        <w:spacing w:after="0" w:line="360" w:lineRule="auto"/>
        <w:jc w:val="center"/>
        <w:rPr>
          <w:rFonts w:ascii="Times New Roman" w:hAnsi="Times New Roman" w:cs="Times New Roman"/>
          <w:b/>
          <w:bCs/>
          <w:sz w:val="24"/>
          <w:szCs w:val="24"/>
          <w:lang w:eastAsia="it-IT"/>
        </w:rPr>
      </w:pPr>
      <w:r w:rsidRPr="00D33235">
        <w:rPr>
          <w:rFonts w:ascii="Times New Roman" w:hAnsi="Times New Roman" w:cs="Times New Roman"/>
          <w:b/>
          <w:bCs/>
          <w:sz w:val="24"/>
          <w:szCs w:val="24"/>
          <w:lang w:eastAsia="it-IT"/>
        </w:rPr>
        <w:t>TRIBUNALE DI TORRE ANNUNZIATA</w:t>
      </w:r>
    </w:p>
    <w:p w:rsidR="002924B8" w:rsidRPr="00D33235" w:rsidRDefault="002924B8" w:rsidP="000F6A53">
      <w:pPr>
        <w:spacing w:after="0" w:line="360" w:lineRule="auto"/>
        <w:jc w:val="center"/>
        <w:rPr>
          <w:rFonts w:ascii="Times New Roman" w:hAnsi="Times New Roman" w:cs="Times New Roman"/>
          <w:b/>
          <w:bCs/>
          <w:sz w:val="24"/>
          <w:szCs w:val="24"/>
          <w:lang w:eastAsia="it-IT"/>
        </w:rPr>
      </w:pPr>
    </w:p>
    <w:p w:rsidR="002924B8" w:rsidRPr="00D33235" w:rsidRDefault="002924B8" w:rsidP="000F6A53">
      <w:pPr>
        <w:spacing w:after="0" w:line="360" w:lineRule="auto"/>
        <w:jc w:val="both"/>
        <w:rPr>
          <w:rFonts w:ascii="Times New Roman" w:hAnsi="Times New Roman" w:cs="Times New Roman"/>
          <w:sz w:val="24"/>
          <w:szCs w:val="24"/>
          <w:lang w:eastAsia="it-IT"/>
        </w:rPr>
      </w:pPr>
      <w:r w:rsidRPr="00D33235">
        <w:rPr>
          <w:rFonts w:ascii="Times New Roman" w:hAnsi="Times New Roman" w:cs="Times New Roman"/>
          <w:sz w:val="24"/>
          <w:szCs w:val="24"/>
          <w:lang w:eastAsia="it-IT"/>
        </w:rPr>
        <w:t>Il magistrato coordinatore dei tirocinanti dott. Fabio Di Lorenzo,</w:t>
      </w:r>
    </w:p>
    <w:p w:rsidR="002924B8" w:rsidRPr="00D33235" w:rsidRDefault="002924B8" w:rsidP="000F6A53">
      <w:pPr>
        <w:spacing w:after="0" w:line="360" w:lineRule="auto"/>
        <w:jc w:val="both"/>
        <w:rPr>
          <w:rFonts w:ascii="Times New Roman" w:hAnsi="Times New Roman" w:cs="Times New Roman"/>
          <w:sz w:val="24"/>
          <w:szCs w:val="24"/>
          <w:lang w:eastAsia="it-IT"/>
        </w:rPr>
      </w:pPr>
      <w:r w:rsidRPr="00D33235">
        <w:rPr>
          <w:rFonts w:ascii="Times New Roman" w:hAnsi="Times New Roman" w:cs="Times New Roman"/>
          <w:sz w:val="24"/>
          <w:szCs w:val="24"/>
          <w:lang w:eastAsia="it-IT"/>
        </w:rPr>
        <w:t>considerato che il D.L. 21 giugno 2013, n. 69, convertito con modifiche in L. 9 agosto 2013, n. 98, all’art. 73, circa il tirocinio formativo presso gli uffici giudiziari, dispone, tra l’altro, che:</w:t>
      </w:r>
    </w:p>
    <w:p w:rsidR="002924B8" w:rsidRPr="00D33235" w:rsidRDefault="002924B8" w:rsidP="000F6A53">
      <w:pPr>
        <w:spacing w:after="0" w:line="360" w:lineRule="auto"/>
        <w:jc w:val="both"/>
        <w:rPr>
          <w:rFonts w:ascii="Times New Roman" w:hAnsi="Times New Roman" w:cs="Times New Roman"/>
          <w:i/>
          <w:iCs/>
          <w:sz w:val="24"/>
          <w:szCs w:val="24"/>
          <w:lang w:eastAsia="it-IT"/>
        </w:rPr>
      </w:pPr>
      <w:r w:rsidRPr="00D33235">
        <w:rPr>
          <w:rFonts w:ascii="Times New Roman" w:hAnsi="Times New Roman" w:cs="Times New Roman"/>
          <w:i/>
          <w:iCs/>
          <w:sz w:val="24"/>
          <w:szCs w:val="24"/>
          <w:lang w:eastAsia="it-IT"/>
        </w:rPr>
        <w:t>1. I laureati in giurisprudenza all'esito di un corso di durata almeno quadriennale, in possesso dei requisiti di onorabilità di cui all'articolo 42-ter, secondo comma, lettera g), del regio decreto 30 gennaio 1941, n. 12, che abbiano riportato una media di almeno 27/30 negli esami di diritto costituzionale, diritto privato, diritto processuale civile, diritto commerciale, diritto penale, diritto processuale penale, diritto del lavoro e diritto amministrativo, ovvero un punteggio di laurea non inferiore a 105/110 e che non abbiano compiuto i trenta anni di età, possono accedere, a domanda e per una sola volta, a un periodo di formazione teorico-pratica presso le Corti di appello, i tribunali ordinari, gli uffici e i tribunali di sorveglianza e i tribunali per i minorenni della durata complessiva di diciotto mesi.[OMISSIS]</w:t>
      </w:r>
    </w:p>
    <w:p w:rsidR="002924B8" w:rsidRPr="00D33235" w:rsidRDefault="002924B8" w:rsidP="000F6A53">
      <w:pPr>
        <w:spacing w:after="0" w:line="360" w:lineRule="auto"/>
        <w:jc w:val="both"/>
        <w:rPr>
          <w:rFonts w:ascii="Times New Roman" w:hAnsi="Times New Roman" w:cs="Times New Roman"/>
          <w:i/>
          <w:iCs/>
          <w:sz w:val="24"/>
          <w:szCs w:val="24"/>
          <w:lang w:eastAsia="it-IT"/>
        </w:rPr>
      </w:pPr>
      <w:r w:rsidRPr="00D33235">
        <w:rPr>
          <w:rFonts w:ascii="Times New Roman" w:hAnsi="Times New Roman" w:cs="Times New Roman"/>
          <w:i/>
          <w:iCs/>
          <w:sz w:val="24"/>
          <w:szCs w:val="24"/>
          <w:lang w:eastAsia="it-IT"/>
        </w:rPr>
        <w:t>2. Quando non è possibile avviare al periodo di formazione tutti gli aspiranti muniti dei requisiti di cui al comma 1 si riconosce preferenza, nell'ordine, alla media degli esami indicati, al punteggio di laurea e alla minore età anagrafica. A parità dei requisiti previsti dal primo periodo si attribuisce preferenza ai corsi di perfezionamento in materie giuridiche successivi alla laurea.</w:t>
      </w:r>
    </w:p>
    <w:p w:rsidR="002924B8" w:rsidRPr="00D33235" w:rsidRDefault="002924B8" w:rsidP="000F6A53">
      <w:pPr>
        <w:spacing w:after="0" w:line="360" w:lineRule="auto"/>
        <w:jc w:val="both"/>
        <w:rPr>
          <w:rFonts w:ascii="Times New Roman" w:hAnsi="Times New Roman" w:cs="Times New Roman"/>
          <w:i/>
          <w:iCs/>
          <w:sz w:val="24"/>
          <w:szCs w:val="24"/>
          <w:lang w:eastAsia="it-IT"/>
        </w:rPr>
      </w:pPr>
      <w:r w:rsidRPr="00D33235">
        <w:rPr>
          <w:rFonts w:ascii="Times New Roman" w:hAnsi="Times New Roman" w:cs="Times New Roman"/>
          <w:i/>
          <w:iCs/>
          <w:sz w:val="24"/>
          <w:szCs w:val="24"/>
          <w:lang w:eastAsia="it-IT"/>
        </w:rPr>
        <w:t>3. Per l'accesso allo stage i soggetti di cui al comma 1 presentano domanda ai capi degli uffici giudiziari con allegata documentazione comprovante il possesso dei requisiti di cui al predetto comma, anche a norma degli articoli 46 e 47 del decreto del Presidente della Repubblica 28 dicembre 2000, n. 445. [OMISSIS]</w:t>
      </w:r>
    </w:p>
    <w:p w:rsidR="002924B8" w:rsidRPr="00D33235" w:rsidRDefault="002924B8" w:rsidP="000F6A53">
      <w:pPr>
        <w:spacing w:after="0" w:line="360" w:lineRule="auto"/>
        <w:jc w:val="both"/>
        <w:rPr>
          <w:rFonts w:ascii="Times New Roman" w:hAnsi="Times New Roman" w:cs="Times New Roman"/>
          <w:i/>
          <w:iCs/>
          <w:sz w:val="24"/>
          <w:szCs w:val="24"/>
          <w:lang w:eastAsia="it-IT"/>
        </w:rPr>
      </w:pPr>
      <w:r w:rsidRPr="00D33235">
        <w:rPr>
          <w:rFonts w:ascii="Times New Roman" w:hAnsi="Times New Roman" w:cs="Times New Roman"/>
          <w:i/>
          <w:iCs/>
          <w:sz w:val="24"/>
          <w:szCs w:val="24"/>
          <w:lang w:eastAsia="it-IT"/>
        </w:rPr>
        <w:t>8. Lo svolgimento dello stage non dà diritto ad alcun compenso e non determina il sorgere di alcun rapporto di lavoro subordinato o autonomo né di obblighi previdenziali e assicurativi.[OMISSIS]</w:t>
      </w:r>
    </w:p>
    <w:p w:rsidR="002924B8" w:rsidRPr="00D33235" w:rsidRDefault="002924B8" w:rsidP="000F6A53">
      <w:pPr>
        <w:spacing w:after="0" w:line="360" w:lineRule="auto"/>
        <w:jc w:val="both"/>
        <w:rPr>
          <w:rFonts w:ascii="Times New Roman" w:hAnsi="Times New Roman" w:cs="Times New Roman"/>
          <w:sz w:val="24"/>
          <w:szCs w:val="24"/>
          <w:lang w:eastAsia="it-IT"/>
        </w:rPr>
      </w:pPr>
      <w:r w:rsidRPr="00D33235">
        <w:rPr>
          <w:rFonts w:ascii="Times New Roman" w:hAnsi="Times New Roman" w:cs="Times New Roman"/>
          <w:i/>
          <w:iCs/>
          <w:sz w:val="24"/>
          <w:szCs w:val="24"/>
          <w:lang w:eastAsia="it-IT"/>
        </w:rPr>
        <w:t>18. I capi degli uffici giudiziari di cui al presente articolo quando stipulano le convenzioni previste dall'articolo 37 del decreto- legge 6 luglio 2011, n. 98, convertito, con modificazioni, dalla legge 15 luglio 2011, n. 111, devono tenere conto delle domande presentate dai soggetti in possesso dei requisiti di cui al comma 1.[OMISSIS]</w:t>
      </w:r>
      <w:r w:rsidRPr="00D33235">
        <w:rPr>
          <w:rFonts w:ascii="Times New Roman" w:hAnsi="Times New Roman" w:cs="Times New Roman"/>
          <w:sz w:val="24"/>
          <w:szCs w:val="24"/>
          <w:lang w:eastAsia="it-IT"/>
        </w:rPr>
        <w:t>;</w:t>
      </w:r>
    </w:p>
    <w:p w:rsidR="002924B8" w:rsidRPr="00D33235" w:rsidRDefault="002924B8" w:rsidP="000F6A53">
      <w:pPr>
        <w:spacing w:after="0" w:line="360" w:lineRule="auto"/>
        <w:jc w:val="both"/>
        <w:rPr>
          <w:rFonts w:ascii="Times New Roman" w:hAnsi="Times New Roman" w:cs="Times New Roman"/>
          <w:sz w:val="24"/>
          <w:szCs w:val="24"/>
          <w:lang w:eastAsia="it-IT"/>
        </w:rPr>
      </w:pPr>
      <w:r w:rsidRPr="00D33235">
        <w:rPr>
          <w:rFonts w:ascii="Times New Roman" w:hAnsi="Times New Roman" w:cs="Times New Roman"/>
          <w:sz w:val="24"/>
          <w:szCs w:val="24"/>
          <w:lang w:eastAsia="it-IT"/>
        </w:rPr>
        <w:t>letto il bando pubblicato sul sito del Tribunale di Torre Annunziata per la selezione di tirocinanti ex art. 73 del Decreto del Fare;</w:t>
      </w:r>
    </w:p>
    <w:p w:rsidR="002924B8" w:rsidRPr="00D33235" w:rsidRDefault="002924B8" w:rsidP="000F6A53">
      <w:pPr>
        <w:spacing w:after="0" w:line="360" w:lineRule="auto"/>
        <w:jc w:val="both"/>
        <w:rPr>
          <w:rFonts w:ascii="Times New Roman" w:hAnsi="Times New Roman" w:cs="Times New Roman"/>
          <w:sz w:val="24"/>
          <w:szCs w:val="24"/>
          <w:lang w:eastAsia="it-IT"/>
        </w:rPr>
      </w:pPr>
      <w:r w:rsidRPr="00D33235">
        <w:rPr>
          <w:rFonts w:ascii="Times New Roman" w:hAnsi="Times New Roman" w:cs="Times New Roman"/>
          <w:sz w:val="24"/>
          <w:szCs w:val="24"/>
          <w:lang w:eastAsia="it-IT"/>
        </w:rPr>
        <w:t>rilevato che, come indicato nel bando, ai fini della formazione della graduatoria è data precedenza alla media degli esami qualificanti indicati nell’art. 73 citato, e a parità di media al voto finale di laurea, e solo a parità di tali due elementi la preferenza è accordata al più giovane di età;</w:t>
      </w:r>
    </w:p>
    <w:p w:rsidR="002924B8" w:rsidRDefault="002924B8" w:rsidP="000F6A53">
      <w:pPr>
        <w:spacing w:after="0" w:line="360" w:lineRule="auto"/>
        <w:jc w:val="both"/>
        <w:rPr>
          <w:rFonts w:ascii="Times New Roman" w:hAnsi="Times New Roman" w:cs="Times New Roman"/>
          <w:sz w:val="24"/>
          <w:szCs w:val="24"/>
          <w:lang w:eastAsia="it-IT"/>
        </w:rPr>
      </w:pPr>
      <w:r w:rsidRPr="00D33235">
        <w:rPr>
          <w:rFonts w:ascii="Times New Roman" w:hAnsi="Times New Roman" w:cs="Times New Roman"/>
          <w:sz w:val="24"/>
          <w:szCs w:val="24"/>
          <w:lang w:eastAsia="it-IT"/>
        </w:rPr>
        <w:t>rilevato che vi è un numero di posti riservati agli aspiranti rientranti nelle convenzioni stipulate con le varie università,</w:t>
      </w:r>
      <w:r>
        <w:rPr>
          <w:rFonts w:ascii="Times New Roman" w:hAnsi="Times New Roman" w:cs="Times New Roman"/>
          <w:sz w:val="24"/>
          <w:szCs w:val="24"/>
          <w:lang w:eastAsia="it-IT"/>
        </w:rPr>
        <w:t xml:space="preserve"> e </w:t>
      </w:r>
      <w:r w:rsidRPr="00D33235">
        <w:rPr>
          <w:rFonts w:ascii="Times New Roman" w:hAnsi="Times New Roman" w:cs="Times New Roman"/>
          <w:sz w:val="24"/>
          <w:szCs w:val="24"/>
          <w:lang w:eastAsia="it-IT"/>
        </w:rPr>
        <w:t>che</w:t>
      </w:r>
      <w:r>
        <w:rPr>
          <w:rFonts w:ascii="Times New Roman" w:hAnsi="Times New Roman" w:cs="Times New Roman"/>
          <w:sz w:val="24"/>
          <w:szCs w:val="24"/>
          <w:lang w:eastAsia="it-IT"/>
        </w:rPr>
        <w:t xml:space="preserve"> gli </w:t>
      </w:r>
      <w:r w:rsidRPr="00D33235">
        <w:rPr>
          <w:rFonts w:ascii="Times New Roman" w:hAnsi="Times New Roman" w:cs="Times New Roman"/>
          <w:sz w:val="24"/>
          <w:szCs w:val="24"/>
          <w:lang w:eastAsia="it-IT"/>
        </w:rPr>
        <w:t>aspiranti c</w:t>
      </w:r>
      <w:r>
        <w:rPr>
          <w:rFonts w:ascii="Times New Roman" w:hAnsi="Times New Roman" w:cs="Times New Roman"/>
          <w:sz w:val="24"/>
          <w:szCs w:val="24"/>
          <w:lang w:eastAsia="it-IT"/>
        </w:rPr>
        <w:t xml:space="preserve">he beneficiano di tale riserva sono </w:t>
      </w:r>
      <w:r w:rsidRPr="00D33235">
        <w:rPr>
          <w:rFonts w:ascii="Times New Roman" w:hAnsi="Times New Roman" w:cs="Times New Roman"/>
          <w:sz w:val="24"/>
          <w:szCs w:val="24"/>
          <w:lang w:eastAsia="it-IT"/>
        </w:rPr>
        <w:t>indicati in gra</w:t>
      </w:r>
      <w:r>
        <w:rPr>
          <w:rFonts w:ascii="Times New Roman" w:hAnsi="Times New Roman" w:cs="Times New Roman"/>
          <w:sz w:val="24"/>
          <w:szCs w:val="24"/>
          <w:lang w:eastAsia="it-IT"/>
        </w:rPr>
        <w:t>ssetto nella graduatoria finale;</w:t>
      </w:r>
    </w:p>
    <w:p w:rsidR="002924B8" w:rsidRDefault="002924B8" w:rsidP="000F6A53">
      <w:pPr>
        <w:spacing w:after="0" w:line="36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ritenuto che tali aspiranti, contrassegnati in grassetto, verranno comunque assegnati con priorità</w:t>
      </w:r>
      <w:r w:rsidRPr="00D33235">
        <w:rPr>
          <w:rFonts w:ascii="Times New Roman" w:hAnsi="Times New Roman" w:cs="Times New Roman"/>
          <w:sz w:val="24"/>
          <w:szCs w:val="24"/>
          <w:lang w:eastAsia="it-IT"/>
        </w:rPr>
        <w:t xml:space="preserve"> è inferiore rispetto</w:t>
      </w:r>
      <w:r>
        <w:rPr>
          <w:rFonts w:ascii="Times New Roman" w:hAnsi="Times New Roman" w:cs="Times New Roman"/>
          <w:sz w:val="24"/>
          <w:szCs w:val="24"/>
          <w:lang w:eastAsia="it-IT"/>
        </w:rPr>
        <w:t xml:space="preserve"> al numero di posti disponibili; </w:t>
      </w:r>
    </w:p>
    <w:p w:rsidR="002924B8" w:rsidRPr="00D33235" w:rsidRDefault="002924B8" w:rsidP="000F6A53">
      <w:pPr>
        <w:spacing w:after="0" w:line="36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ritenuto che </w:t>
      </w:r>
      <w:r w:rsidRPr="000F6A53">
        <w:rPr>
          <w:rFonts w:ascii="Times New Roman" w:hAnsi="Times New Roman" w:cs="Times New Roman"/>
          <w:sz w:val="24"/>
          <w:szCs w:val="24"/>
          <w:lang w:eastAsia="it-IT"/>
        </w:rPr>
        <w:t>il numero di aspiranti che beneficiano di tale riserva</w:t>
      </w:r>
      <w:r>
        <w:rPr>
          <w:rFonts w:ascii="Times New Roman" w:hAnsi="Times New Roman" w:cs="Times New Roman"/>
          <w:sz w:val="24"/>
          <w:szCs w:val="24"/>
          <w:lang w:eastAsia="it-IT"/>
        </w:rPr>
        <w:t xml:space="preserve"> </w:t>
      </w:r>
      <w:r w:rsidRPr="000F6A53">
        <w:rPr>
          <w:rFonts w:ascii="Times New Roman" w:hAnsi="Times New Roman" w:cs="Times New Roman"/>
          <w:sz w:val="24"/>
          <w:szCs w:val="24"/>
          <w:lang w:eastAsia="it-IT"/>
        </w:rPr>
        <w:t>è inferiore rispetto al numero di posti disponibili, per cui si è ritenuto opportuno formare una graduatoria unica e non una graduatoria separata;</w:t>
      </w:r>
    </w:p>
    <w:p w:rsidR="002924B8" w:rsidRPr="00D33235" w:rsidRDefault="002924B8" w:rsidP="000F6A53">
      <w:pPr>
        <w:spacing w:after="0" w:line="360" w:lineRule="auto"/>
        <w:jc w:val="both"/>
        <w:rPr>
          <w:rFonts w:ascii="Times New Roman" w:hAnsi="Times New Roman" w:cs="Times New Roman"/>
          <w:sz w:val="24"/>
          <w:szCs w:val="24"/>
          <w:lang w:eastAsia="it-IT"/>
        </w:rPr>
      </w:pPr>
      <w:r w:rsidRPr="00D33235">
        <w:rPr>
          <w:rFonts w:ascii="Times New Roman" w:hAnsi="Times New Roman" w:cs="Times New Roman"/>
          <w:sz w:val="24"/>
          <w:szCs w:val="24"/>
          <w:lang w:eastAsia="it-IT"/>
        </w:rPr>
        <w:t>considerato che, sulla base dei criteri valutativi su indicati, la graduatoria tra gli aspiranti laureati è la seguente:</w:t>
      </w:r>
    </w:p>
    <w:p w:rsidR="002924B8" w:rsidRPr="00141982" w:rsidRDefault="002924B8" w:rsidP="00141982">
      <w:pPr>
        <w:numPr>
          <w:ilvl w:val="0"/>
          <w:numId w:val="1"/>
        </w:numPr>
        <w:spacing w:after="0" w:line="360" w:lineRule="auto"/>
        <w:jc w:val="both"/>
        <w:rPr>
          <w:rFonts w:ascii="Times New Roman" w:hAnsi="Times New Roman" w:cs="Times New Roman"/>
          <w:b/>
          <w:bCs/>
          <w:sz w:val="24"/>
          <w:szCs w:val="24"/>
          <w:lang w:eastAsia="it-IT"/>
        </w:rPr>
      </w:pPr>
      <w:r w:rsidRPr="001C670A">
        <w:rPr>
          <w:rFonts w:ascii="Times New Roman" w:hAnsi="Times New Roman" w:cs="Times New Roman"/>
          <w:b/>
          <w:bCs/>
          <w:sz w:val="24"/>
          <w:szCs w:val="24"/>
          <w:lang w:eastAsia="it-IT"/>
        </w:rPr>
        <w:t xml:space="preserve">De Martino Vittoria: media voti esami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28,63; voto laurea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110 e lode;</w:t>
      </w:r>
    </w:p>
    <w:p w:rsidR="002924B8" w:rsidRPr="001C670A" w:rsidRDefault="002924B8" w:rsidP="000F6A53">
      <w:pPr>
        <w:numPr>
          <w:ilvl w:val="0"/>
          <w:numId w:val="1"/>
        </w:numPr>
        <w:spacing w:after="0" w:line="360" w:lineRule="auto"/>
        <w:jc w:val="both"/>
        <w:rPr>
          <w:rFonts w:ascii="Times New Roman" w:hAnsi="Times New Roman" w:cs="Times New Roman"/>
          <w:b/>
          <w:bCs/>
          <w:sz w:val="24"/>
          <w:szCs w:val="24"/>
          <w:lang w:eastAsia="it-IT"/>
        </w:rPr>
      </w:pPr>
      <w:r w:rsidRPr="001C670A">
        <w:rPr>
          <w:rFonts w:ascii="Times New Roman" w:hAnsi="Times New Roman" w:cs="Times New Roman"/>
          <w:b/>
          <w:bCs/>
          <w:sz w:val="24"/>
          <w:szCs w:val="24"/>
          <w:lang w:eastAsia="it-IT"/>
        </w:rPr>
        <w:t xml:space="preserve">De Angelis Mario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27,25; voto laurea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110 e lode;</w:t>
      </w:r>
    </w:p>
    <w:p w:rsidR="002924B8" w:rsidRPr="001C670A" w:rsidRDefault="002924B8" w:rsidP="000F6A53">
      <w:pPr>
        <w:numPr>
          <w:ilvl w:val="0"/>
          <w:numId w:val="1"/>
        </w:numPr>
        <w:spacing w:after="0" w:line="360" w:lineRule="auto"/>
        <w:jc w:val="both"/>
        <w:rPr>
          <w:rFonts w:ascii="Times New Roman" w:hAnsi="Times New Roman" w:cs="Times New Roman"/>
          <w:b/>
          <w:bCs/>
          <w:sz w:val="24"/>
          <w:szCs w:val="24"/>
          <w:lang w:eastAsia="it-IT"/>
        </w:rPr>
      </w:pPr>
      <w:r w:rsidRPr="001C670A">
        <w:rPr>
          <w:rFonts w:ascii="Times New Roman" w:hAnsi="Times New Roman" w:cs="Times New Roman"/>
          <w:b/>
          <w:bCs/>
          <w:sz w:val="24"/>
          <w:szCs w:val="24"/>
          <w:lang w:eastAsia="it-IT"/>
        </w:rPr>
        <w:t xml:space="preserve">Romano Filomena: media voti esami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26,94; voto laurea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110 e lode;</w:t>
      </w:r>
    </w:p>
    <w:p w:rsidR="002924B8" w:rsidRPr="00425C45" w:rsidRDefault="002924B8" w:rsidP="000F6A53">
      <w:pPr>
        <w:numPr>
          <w:ilvl w:val="0"/>
          <w:numId w:val="1"/>
        </w:numPr>
        <w:spacing w:after="0" w:line="36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Iovane Serena: media di esami</w:t>
      </w:r>
      <w:r w:rsidRPr="00425C45">
        <w:rPr>
          <w:rFonts w:ascii="Times New Roman" w:hAnsi="Times New Roman" w:cs="Times New Roman"/>
          <w:sz w:val="24"/>
          <w:szCs w:val="24"/>
          <w:lang w:eastAsia="it-IT"/>
        </w:rPr>
        <w:sym w:font="Wingdings" w:char="F0E0"/>
      </w:r>
      <w:r>
        <w:rPr>
          <w:rFonts w:ascii="Times New Roman" w:hAnsi="Times New Roman" w:cs="Times New Roman"/>
          <w:sz w:val="24"/>
          <w:szCs w:val="24"/>
          <w:lang w:eastAsia="it-IT"/>
        </w:rPr>
        <w:t xml:space="preserve"> 26</w:t>
      </w:r>
      <w:r w:rsidRPr="00425C45">
        <w:rPr>
          <w:rFonts w:ascii="Times New Roman" w:hAnsi="Times New Roman" w:cs="Times New Roman"/>
          <w:sz w:val="24"/>
          <w:szCs w:val="24"/>
          <w:lang w:eastAsia="it-IT"/>
        </w:rPr>
        <w:t>,</w:t>
      </w:r>
      <w:r>
        <w:rPr>
          <w:rFonts w:ascii="Times New Roman" w:hAnsi="Times New Roman" w:cs="Times New Roman"/>
          <w:sz w:val="24"/>
          <w:szCs w:val="24"/>
          <w:lang w:eastAsia="it-IT"/>
        </w:rPr>
        <w:t>7</w:t>
      </w:r>
      <w:r w:rsidRPr="00425C45">
        <w:rPr>
          <w:rFonts w:ascii="Times New Roman" w:hAnsi="Times New Roman" w:cs="Times New Roman"/>
          <w:sz w:val="24"/>
          <w:szCs w:val="24"/>
          <w:lang w:eastAsia="it-IT"/>
        </w:rPr>
        <w:t xml:space="preserve">; voto laurea </w:t>
      </w:r>
      <w:r w:rsidRPr="00425C45">
        <w:rPr>
          <w:rFonts w:ascii="Times New Roman" w:hAnsi="Times New Roman" w:cs="Times New Roman"/>
          <w:sz w:val="24"/>
          <w:szCs w:val="24"/>
          <w:lang w:eastAsia="it-IT"/>
        </w:rPr>
        <w:sym w:font="Wingdings" w:char="F0E0"/>
      </w:r>
      <w:r>
        <w:rPr>
          <w:rFonts w:ascii="Times New Roman" w:hAnsi="Times New Roman" w:cs="Times New Roman"/>
          <w:sz w:val="24"/>
          <w:szCs w:val="24"/>
          <w:lang w:eastAsia="it-IT"/>
        </w:rPr>
        <w:t xml:space="preserve"> 107</w:t>
      </w:r>
      <w:r w:rsidRPr="00425C45">
        <w:rPr>
          <w:rFonts w:ascii="Times New Roman" w:hAnsi="Times New Roman" w:cs="Times New Roman"/>
          <w:sz w:val="24"/>
          <w:szCs w:val="24"/>
          <w:lang w:eastAsia="it-IT"/>
        </w:rPr>
        <w:t>;</w:t>
      </w:r>
    </w:p>
    <w:p w:rsidR="002924B8" w:rsidRPr="001C670A" w:rsidRDefault="002924B8" w:rsidP="000F6A53">
      <w:pPr>
        <w:numPr>
          <w:ilvl w:val="0"/>
          <w:numId w:val="1"/>
        </w:numPr>
        <w:spacing w:after="0" w:line="360" w:lineRule="auto"/>
        <w:jc w:val="both"/>
        <w:rPr>
          <w:rFonts w:ascii="Times New Roman" w:hAnsi="Times New Roman" w:cs="Times New Roman"/>
          <w:b/>
          <w:bCs/>
          <w:sz w:val="24"/>
          <w:szCs w:val="24"/>
          <w:lang w:eastAsia="it-IT"/>
        </w:rPr>
      </w:pPr>
      <w:r w:rsidRPr="001C670A">
        <w:rPr>
          <w:rFonts w:ascii="Times New Roman" w:hAnsi="Times New Roman" w:cs="Times New Roman"/>
          <w:b/>
          <w:bCs/>
          <w:sz w:val="24"/>
          <w:szCs w:val="24"/>
          <w:lang w:eastAsia="it-IT"/>
        </w:rPr>
        <w:t xml:space="preserve">Longobardi Iolanda: media voti esami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26,13; voto laurea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108;</w:t>
      </w:r>
    </w:p>
    <w:p w:rsidR="002924B8" w:rsidRPr="001C670A" w:rsidRDefault="002924B8" w:rsidP="000F6A53">
      <w:pPr>
        <w:numPr>
          <w:ilvl w:val="0"/>
          <w:numId w:val="1"/>
        </w:numPr>
        <w:spacing w:after="0" w:line="360" w:lineRule="auto"/>
        <w:jc w:val="both"/>
        <w:rPr>
          <w:rFonts w:ascii="Times New Roman" w:hAnsi="Times New Roman" w:cs="Times New Roman"/>
          <w:b/>
          <w:bCs/>
          <w:sz w:val="24"/>
          <w:szCs w:val="24"/>
          <w:lang w:eastAsia="it-IT"/>
        </w:rPr>
      </w:pPr>
      <w:r w:rsidRPr="001C670A">
        <w:rPr>
          <w:rFonts w:ascii="Times New Roman" w:hAnsi="Times New Roman" w:cs="Times New Roman"/>
          <w:b/>
          <w:bCs/>
          <w:sz w:val="24"/>
          <w:szCs w:val="24"/>
          <w:lang w:eastAsia="it-IT"/>
        </w:rPr>
        <w:t xml:space="preserve">Capossela Martina: media voti esami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26,13; voto laurea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107;</w:t>
      </w:r>
    </w:p>
    <w:p w:rsidR="002924B8" w:rsidRPr="001C670A" w:rsidRDefault="002924B8" w:rsidP="000F6A53">
      <w:pPr>
        <w:numPr>
          <w:ilvl w:val="0"/>
          <w:numId w:val="1"/>
        </w:numPr>
        <w:spacing w:after="0" w:line="360" w:lineRule="auto"/>
        <w:jc w:val="both"/>
        <w:rPr>
          <w:rFonts w:ascii="Times New Roman" w:hAnsi="Times New Roman" w:cs="Times New Roman"/>
          <w:b/>
          <w:bCs/>
          <w:sz w:val="24"/>
          <w:szCs w:val="24"/>
          <w:lang w:eastAsia="it-IT"/>
        </w:rPr>
      </w:pPr>
      <w:r w:rsidRPr="001C670A">
        <w:rPr>
          <w:rFonts w:ascii="Times New Roman" w:hAnsi="Times New Roman" w:cs="Times New Roman"/>
          <w:b/>
          <w:bCs/>
          <w:sz w:val="24"/>
          <w:szCs w:val="24"/>
          <w:lang w:eastAsia="it-IT"/>
        </w:rPr>
        <w:t xml:space="preserve">Di Somma Silvia: media voti esami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25,75; voto laurea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107;</w:t>
      </w:r>
    </w:p>
    <w:p w:rsidR="002924B8" w:rsidRPr="001C670A" w:rsidRDefault="002924B8" w:rsidP="000F6A53">
      <w:pPr>
        <w:numPr>
          <w:ilvl w:val="0"/>
          <w:numId w:val="1"/>
        </w:numPr>
        <w:spacing w:after="0" w:line="360" w:lineRule="auto"/>
        <w:jc w:val="both"/>
        <w:rPr>
          <w:rFonts w:ascii="Times New Roman" w:hAnsi="Times New Roman" w:cs="Times New Roman"/>
          <w:b/>
          <w:bCs/>
          <w:sz w:val="24"/>
          <w:szCs w:val="24"/>
          <w:lang w:eastAsia="it-IT"/>
        </w:rPr>
      </w:pPr>
      <w:r w:rsidRPr="001C670A">
        <w:rPr>
          <w:rFonts w:ascii="Times New Roman" w:hAnsi="Times New Roman" w:cs="Times New Roman"/>
          <w:b/>
          <w:bCs/>
          <w:sz w:val="24"/>
          <w:szCs w:val="24"/>
          <w:lang w:eastAsia="it-IT"/>
        </w:rPr>
        <w:t xml:space="preserve">Maiorana Simona: media voti esami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25,75; voto laurea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107;</w:t>
      </w:r>
    </w:p>
    <w:p w:rsidR="002924B8" w:rsidRPr="001C670A" w:rsidRDefault="002924B8" w:rsidP="000F6A53">
      <w:pPr>
        <w:numPr>
          <w:ilvl w:val="0"/>
          <w:numId w:val="1"/>
        </w:numPr>
        <w:spacing w:after="0" w:line="360" w:lineRule="auto"/>
        <w:jc w:val="both"/>
        <w:rPr>
          <w:rFonts w:ascii="Times New Roman" w:hAnsi="Times New Roman" w:cs="Times New Roman"/>
          <w:b/>
          <w:bCs/>
          <w:sz w:val="24"/>
          <w:szCs w:val="24"/>
          <w:lang w:eastAsia="it-IT"/>
        </w:rPr>
      </w:pPr>
      <w:r w:rsidRPr="001C670A">
        <w:rPr>
          <w:rFonts w:ascii="Times New Roman" w:hAnsi="Times New Roman" w:cs="Times New Roman"/>
          <w:b/>
          <w:bCs/>
          <w:sz w:val="24"/>
          <w:szCs w:val="24"/>
          <w:lang w:eastAsia="it-IT"/>
        </w:rPr>
        <w:t xml:space="preserve">Graziuso Federica Serafina: media voti esami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25,50; voto laurea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105;</w:t>
      </w:r>
    </w:p>
    <w:p w:rsidR="002924B8" w:rsidRPr="00425C45" w:rsidRDefault="002924B8" w:rsidP="000F6A53">
      <w:pPr>
        <w:numPr>
          <w:ilvl w:val="0"/>
          <w:numId w:val="1"/>
        </w:numPr>
        <w:spacing w:after="0" w:line="360" w:lineRule="auto"/>
        <w:jc w:val="both"/>
        <w:rPr>
          <w:rFonts w:ascii="Times New Roman" w:hAnsi="Times New Roman" w:cs="Times New Roman"/>
          <w:sz w:val="24"/>
          <w:szCs w:val="24"/>
          <w:lang w:eastAsia="it-IT"/>
        </w:rPr>
      </w:pPr>
      <w:r w:rsidRPr="00425C45">
        <w:rPr>
          <w:rFonts w:ascii="Times New Roman" w:hAnsi="Times New Roman" w:cs="Times New Roman"/>
          <w:sz w:val="24"/>
          <w:szCs w:val="24"/>
          <w:lang w:eastAsia="it-IT"/>
        </w:rPr>
        <w:t>Esposito Maria Chiara: media di esami</w:t>
      </w:r>
      <w:r w:rsidRPr="00425C45">
        <w:rPr>
          <w:rFonts w:ascii="Times New Roman" w:hAnsi="Times New Roman" w:cs="Times New Roman"/>
          <w:sz w:val="24"/>
          <w:szCs w:val="24"/>
          <w:lang w:eastAsia="it-IT"/>
        </w:rPr>
        <w:sym w:font="Wingdings" w:char="F0E0"/>
      </w:r>
      <w:r w:rsidRPr="00425C45">
        <w:rPr>
          <w:rFonts w:ascii="Times New Roman" w:hAnsi="Times New Roman" w:cs="Times New Roman"/>
          <w:sz w:val="24"/>
          <w:szCs w:val="24"/>
          <w:lang w:eastAsia="it-IT"/>
        </w:rPr>
        <w:t xml:space="preserve"> 25,44; voto laurea </w:t>
      </w:r>
      <w:r w:rsidRPr="00425C45">
        <w:rPr>
          <w:rFonts w:ascii="Times New Roman" w:hAnsi="Times New Roman" w:cs="Times New Roman"/>
          <w:sz w:val="24"/>
          <w:szCs w:val="24"/>
          <w:lang w:eastAsia="it-IT"/>
        </w:rPr>
        <w:sym w:font="Wingdings" w:char="F0E0"/>
      </w:r>
      <w:r w:rsidRPr="00425C45">
        <w:rPr>
          <w:rFonts w:ascii="Times New Roman" w:hAnsi="Times New Roman" w:cs="Times New Roman"/>
          <w:sz w:val="24"/>
          <w:szCs w:val="24"/>
          <w:lang w:eastAsia="it-IT"/>
        </w:rPr>
        <w:t xml:space="preserve"> 105;</w:t>
      </w:r>
    </w:p>
    <w:p w:rsidR="002924B8" w:rsidRPr="001C670A" w:rsidRDefault="002924B8" w:rsidP="000F6A53">
      <w:pPr>
        <w:numPr>
          <w:ilvl w:val="0"/>
          <w:numId w:val="1"/>
        </w:numPr>
        <w:spacing w:after="0" w:line="360" w:lineRule="auto"/>
        <w:jc w:val="both"/>
        <w:rPr>
          <w:rFonts w:ascii="Times New Roman" w:hAnsi="Times New Roman" w:cs="Times New Roman"/>
          <w:b/>
          <w:bCs/>
          <w:sz w:val="24"/>
          <w:szCs w:val="24"/>
          <w:lang w:eastAsia="it-IT"/>
        </w:rPr>
      </w:pPr>
      <w:r w:rsidRPr="001C670A">
        <w:rPr>
          <w:rFonts w:ascii="Times New Roman" w:hAnsi="Times New Roman" w:cs="Times New Roman"/>
          <w:b/>
          <w:bCs/>
          <w:sz w:val="24"/>
          <w:szCs w:val="24"/>
          <w:lang w:eastAsia="it-IT"/>
        </w:rPr>
        <w:t xml:space="preserve"> Lopez Assunta: media voti esami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25,13; voto laurea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109;</w:t>
      </w:r>
    </w:p>
    <w:p w:rsidR="002924B8" w:rsidRPr="001C670A" w:rsidRDefault="002924B8" w:rsidP="000F6A53">
      <w:pPr>
        <w:numPr>
          <w:ilvl w:val="0"/>
          <w:numId w:val="1"/>
        </w:numPr>
        <w:spacing w:after="0" w:line="360" w:lineRule="auto"/>
        <w:jc w:val="both"/>
        <w:rPr>
          <w:rFonts w:ascii="Times New Roman" w:hAnsi="Times New Roman" w:cs="Times New Roman"/>
          <w:b/>
          <w:bCs/>
          <w:sz w:val="24"/>
          <w:szCs w:val="24"/>
          <w:lang w:eastAsia="it-IT"/>
        </w:rPr>
      </w:pPr>
      <w:r w:rsidRPr="001C670A">
        <w:rPr>
          <w:rFonts w:ascii="Times New Roman" w:hAnsi="Times New Roman" w:cs="Times New Roman"/>
          <w:b/>
          <w:bCs/>
          <w:sz w:val="24"/>
          <w:szCs w:val="24"/>
          <w:lang w:eastAsia="it-IT"/>
        </w:rPr>
        <w:t xml:space="preserve">D’Avino Giovanni: media voti esami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24,81; voto laurea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105;</w:t>
      </w:r>
    </w:p>
    <w:p w:rsidR="002924B8" w:rsidRPr="001C670A" w:rsidRDefault="002924B8" w:rsidP="000F6A53">
      <w:pPr>
        <w:numPr>
          <w:ilvl w:val="0"/>
          <w:numId w:val="1"/>
        </w:numPr>
        <w:spacing w:after="0" w:line="360" w:lineRule="auto"/>
        <w:jc w:val="both"/>
        <w:rPr>
          <w:rFonts w:ascii="Times New Roman" w:hAnsi="Times New Roman" w:cs="Times New Roman"/>
          <w:b/>
          <w:bCs/>
          <w:sz w:val="24"/>
          <w:szCs w:val="24"/>
          <w:lang w:eastAsia="it-IT"/>
        </w:rPr>
      </w:pPr>
      <w:r w:rsidRPr="001C670A">
        <w:rPr>
          <w:rFonts w:ascii="Times New Roman" w:hAnsi="Times New Roman" w:cs="Times New Roman"/>
          <w:b/>
          <w:bCs/>
          <w:sz w:val="24"/>
          <w:szCs w:val="24"/>
          <w:lang w:eastAsia="it-IT"/>
        </w:rPr>
        <w:t xml:space="preserve">Coppola Marianna: media voti esami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24,75; voto laurea </w:t>
      </w:r>
      <w:r w:rsidRPr="001C670A">
        <w:rPr>
          <w:rFonts w:ascii="Times New Roman" w:hAnsi="Times New Roman" w:cs="Times New Roman"/>
          <w:b/>
          <w:bCs/>
          <w:sz w:val="24"/>
          <w:szCs w:val="24"/>
          <w:lang w:eastAsia="it-IT"/>
        </w:rPr>
        <w:sym w:font="Wingdings" w:char="F0E0"/>
      </w:r>
      <w:r w:rsidRPr="001C670A">
        <w:rPr>
          <w:rFonts w:ascii="Times New Roman" w:hAnsi="Times New Roman" w:cs="Times New Roman"/>
          <w:b/>
          <w:bCs/>
          <w:sz w:val="24"/>
          <w:szCs w:val="24"/>
          <w:lang w:eastAsia="it-IT"/>
        </w:rPr>
        <w:t xml:space="preserve"> 106;</w:t>
      </w:r>
    </w:p>
    <w:p w:rsidR="002924B8" w:rsidRPr="00DC51A6" w:rsidRDefault="002924B8" w:rsidP="000F6A53">
      <w:pPr>
        <w:numPr>
          <w:ilvl w:val="0"/>
          <w:numId w:val="1"/>
        </w:numPr>
        <w:spacing w:after="0" w:line="360" w:lineRule="auto"/>
        <w:jc w:val="both"/>
        <w:rPr>
          <w:rFonts w:ascii="Times New Roman" w:hAnsi="Times New Roman" w:cs="Times New Roman"/>
          <w:sz w:val="24"/>
          <w:szCs w:val="24"/>
          <w:lang w:eastAsia="it-IT"/>
        </w:rPr>
      </w:pPr>
      <w:r w:rsidRPr="00DC51A6">
        <w:rPr>
          <w:rFonts w:ascii="Times New Roman" w:hAnsi="Times New Roman" w:cs="Times New Roman"/>
          <w:sz w:val="24"/>
          <w:szCs w:val="24"/>
          <w:lang w:eastAsia="it-IT"/>
        </w:rPr>
        <w:t>Cotarella Ilaria: non possiede i requisiti di ammissione del voto minimo di laurea e della media di esami</w:t>
      </w:r>
    </w:p>
    <w:p w:rsidR="002924B8" w:rsidRPr="00DC51A6" w:rsidRDefault="002924B8" w:rsidP="000F6A53">
      <w:pPr>
        <w:numPr>
          <w:ilvl w:val="0"/>
          <w:numId w:val="1"/>
        </w:numPr>
        <w:spacing w:after="0" w:line="360" w:lineRule="auto"/>
        <w:jc w:val="both"/>
        <w:rPr>
          <w:rFonts w:ascii="Times New Roman" w:hAnsi="Times New Roman" w:cs="Times New Roman"/>
          <w:sz w:val="24"/>
          <w:szCs w:val="24"/>
          <w:lang w:eastAsia="it-IT"/>
        </w:rPr>
      </w:pPr>
      <w:r w:rsidRPr="00DC51A6">
        <w:rPr>
          <w:rFonts w:ascii="Times New Roman" w:hAnsi="Times New Roman" w:cs="Times New Roman"/>
          <w:sz w:val="24"/>
          <w:szCs w:val="24"/>
          <w:lang w:eastAsia="it-IT"/>
        </w:rPr>
        <w:t xml:space="preserve">Ferrara Mariapaola: non possiede i requisiti di ammissione del voto minimo di laurea e della media di esami </w:t>
      </w:r>
    </w:p>
    <w:p w:rsidR="002924B8" w:rsidRPr="00D33235" w:rsidRDefault="002924B8" w:rsidP="000F6A53">
      <w:pPr>
        <w:spacing w:after="0" w:line="360" w:lineRule="auto"/>
        <w:ind w:left="720"/>
        <w:jc w:val="center"/>
        <w:rPr>
          <w:rFonts w:ascii="Times New Roman" w:hAnsi="Times New Roman" w:cs="Times New Roman"/>
          <w:b/>
          <w:bCs/>
          <w:sz w:val="24"/>
          <w:szCs w:val="24"/>
          <w:lang w:eastAsia="it-IT"/>
        </w:rPr>
      </w:pPr>
      <w:r w:rsidRPr="00D33235">
        <w:rPr>
          <w:rFonts w:ascii="Times New Roman" w:hAnsi="Times New Roman" w:cs="Times New Roman"/>
          <w:b/>
          <w:bCs/>
          <w:sz w:val="24"/>
          <w:szCs w:val="24"/>
          <w:lang w:eastAsia="it-IT"/>
        </w:rPr>
        <w:t>PQM</w:t>
      </w:r>
    </w:p>
    <w:p w:rsidR="002924B8" w:rsidRPr="00D33235" w:rsidRDefault="002924B8" w:rsidP="000F6A53">
      <w:pPr>
        <w:spacing w:after="0" w:line="360" w:lineRule="auto"/>
        <w:ind w:left="720"/>
        <w:jc w:val="both"/>
        <w:rPr>
          <w:rFonts w:ascii="Times New Roman" w:hAnsi="Times New Roman" w:cs="Times New Roman"/>
          <w:sz w:val="24"/>
          <w:szCs w:val="24"/>
          <w:lang w:eastAsia="it-IT"/>
        </w:rPr>
      </w:pPr>
      <w:r w:rsidRPr="00D33235">
        <w:rPr>
          <w:rFonts w:ascii="Times New Roman" w:hAnsi="Times New Roman" w:cs="Times New Roman"/>
          <w:sz w:val="24"/>
          <w:szCs w:val="24"/>
          <w:lang w:eastAsia="it-IT"/>
        </w:rPr>
        <w:t>Si invita gli aspiranti tirocinan</w:t>
      </w:r>
      <w:r>
        <w:rPr>
          <w:rFonts w:ascii="Times New Roman" w:hAnsi="Times New Roman" w:cs="Times New Roman"/>
          <w:sz w:val="24"/>
          <w:szCs w:val="24"/>
          <w:lang w:eastAsia="it-IT"/>
        </w:rPr>
        <w:t>ti dal n. 1 al n. 13</w:t>
      </w:r>
      <w:bookmarkStart w:id="0" w:name="_GoBack"/>
      <w:bookmarkEnd w:id="0"/>
      <w:r w:rsidRPr="00D33235">
        <w:rPr>
          <w:rFonts w:ascii="Times New Roman" w:hAnsi="Times New Roman" w:cs="Times New Roman"/>
          <w:sz w:val="24"/>
          <w:szCs w:val="24"/>
          <w:lang w:eastAsia="it-IT"/>
        </w:rPr>
        <w:t xml:space="preserve"> della graduatoria a presentarsi in Tribunale, edificio del settore civile, primo piano, stanza 118, per un colloquio orientativo con il coordinatore dei tirocini formativi dott. Fabi</w:t>
      </w:r>
      <w:r>
        <w:rPr>
          <w:rFonts w:ascii="Times New Roman" w:hAnsi="Times New Roman" w:cs="Times New Roman"/>
          <w:sz w:val="24"/>
          <w:szCs w:val="24"/>
          <w:lang w:eastAsia="it-IT"/>
        </w:rPr>
        <w:t>o Di Lorenzo, nel giorno giovedì 15 settembre 2016</w:t>
      </w:r>
      <w:r w:rsidRPr="00D33235">
        <w:rPr>
          <w:rFonts w:ascii="Times New Roman" w:hAnsi="Times New Roman" w:cs="Times New Roman"/>
          <w:sz w:val="24"/>
          <w:szCs w:val="24"/>
          <w:lang w:eastAsia="it-IT"/>
        </w:rPr>
        <w:t xml:space="preserve"> or</w:t>
      </w:r>
      <w:r>
        <w:rPr>
          <w:rFonts w:ascii="Times New Roman" w:hAnsi="Times New Roman" w:cs="Times New Roman"/>
          <w:sz w:val="24"/>
          <w:szCs w:val="24"/>
          <w:lang w:eastAsia="it-IT"/>
        </w:rPr>
        <w:t>e 13</w:t>
      </w:r>
      <w:r w:rsidRPr="00D33235">
        <w:rPr>
          <w:rFonts w:ascii="Times New Roman" w:hAnsi="Times New Roman" w:cs="Times New Roman"/>
          <w:sz w:val="24"/>
          <w:szCs w:val="24"/>
          <w:lang w:eastAsia="it-IT"/>
        </w:rPr>
        <w:t>.</w:t>
      </w:r>
    </w:p>
    <w:p w:rsidR="002924B8" w:rsidRPr="00D33235" w:rsidRDefault="002924B8" w:rsidP="000F6A53">
      <w:pPr>
        <w:spacing w:after="0" w:line="360" w:lineRule="auto"/>
        <w:ind w:left="720"/>
        <w:jc w:val="both"/>
        <w:rPr>
          <w:rFonts w:ascii="Times New Roman" w:hAnsi="Times New Roman" w:cs="Times New Roman"/>
          <w:sz w:val="24"/>
          <w:szCs w:val="24"/>
          <w:lang w:eastAsia="it-IT"/>
        </w:rPr>
      </w:pPr>
      <w:r w:rsidRPr="00D33235">
        <w:rPr>
          <w:rFonts w:ascii="Times New Roman" w:hAnsi="Times New Roman" w:cs="Times New Roman"/>
          <w:sz w:val="24"/>
          <w:szCs w:val="24"/>
          <w:lang w:eastAsia="it-IT"/>
        </w:rPr>
        <w:t>Si dispone che la presente graduatoria sia pubblicata sul sito internet del Tribunale di Torre Annunziata nonché in forma cartacea nella bacheca del Tribunale, e che sia trasmessa all’Università Parthenope e all’Università di Napoli Federico II per idonea pubblicità.</w:t>
      </w:r>
    </w:p>
    <w:p w:rsidR="002924B8" w:rsidRPr="00D33235" w:rsidRDefault="002924B8" w:rsidP="000F6A53">
      <w:pPr>
        <w:spacing w:after="0" w:line="360" w:lineRule="auto"/>
        <w:ind w:left="720"/>
        <w:jc w:val="both"/>
        <w:rPr>
          <w:rFonts w:ascii="Times New Roman" w:hAnsi="Times New Roman" w:cs="Times New Roman"/>
          <w:sz w:val="24"/>
          <w:szCs w:val="24"/>
          <w:lang w:eastAsia="it-IT"/>
        </w:rPr>
      </w:pPr>
      <w:r>
        <w:rPr>
          <w:rFonts w:ascii="Times New Roman" w:hAnsi="Times New Roman" w:cs="Times New Roman"/>
          <w:sz w:val="24"/>
          <w:szCs w:val="24"/>
          <w:lang w:eastAsia="it-IT"/>
        </w:rPr>
        <w:t>T.A., 30.7.2016</w:t>
      </w:r>
    </w:p>
    <w:p w:rsidR="002924B8" w:rsidRPr="00D33235" w:rsidRDefault="002924B8" w:rsidP="000F6A53">
      <w:pPr>
        <w:spacing w:after="0" w:line="360" w:lineRule="auto"/>
        <w:jc w:val="right"/>
        <w:rPr>
          <w:rFonts w:ascii="Times New Roman" w:hAnsi="Times New Roman" w:cs="Times New Roman"/>
          <w:sz w:val="24"/>
          <w:szCs w:val="24"/>
          <w:lang w:eastAsia="it-IT"/>
        </w:rPr>
      </w:pPr>
      <w:r w:rsidRPr="00D33235">
        <w:rPr>
          <w:rFonts w:ascii="Times New Roman" w:hAnsi="Times New Roman" w:cs="Times New Roman"/>
          <w:sz w:val="24"/>
          <w:szCs w:val="24"/>
          <w:lang w:eastAsia="it-IT"/>
        </w:rPr>
        <w:t>Il magistrato coordinatore</w:t>
      </w:r>
    </w:p>
    <w:p w:rsidR="002924B8" w:rsidRPr="00D33235" w:rsidRDefault="002924B8" w:rsidP="000F6A53">
      <w:pPr>
        <w:spacing w:after="0" w:line="360" w:lineRule="auto"/>
        <w:jc w:val="right"/>
        <w:rPr>
          <w:rFonts w:ascii="Times New Roman" w:hAnsi="Times New Roman" w:cs="Times New Roman"/>
          <w:sz w:val="24"/>
          <w:szCs w:val="24"/>
          <w:lang w:eastAsia="it-IT"/>
        </w:rPr>
      </w:pPr>
      <w:r w:rsidRPr="00D33235">
        <w:rPr>
          <w:rFonts w:ascii="Times New Roman" w:hAnsi="Times New Roman" w:cs="Times New Roman"/>
          <w:sz w:val="24"/>
          <w:szCs w:val="24"/>
          <w:lang w:eastAsia="it-IT"/>
        </w:rPr>
        <w:t>Dott. Fabio Di Lorenzo</w:t>
      </w:r>
    </w:p>
    <w:p w:rsidR="002924B8" w:rsidRDefault="002924B8"/>
    <w:sectPr w:rsidR="002924B8" w:rsidSect="00B36AE2">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4B8" w:rsidRDefault="002924B8" w:rsidP="000F6A53">
      <w:pPr>
        <w:spacing w:after="0" w:line="240" w:lineRule="auto"/>
      </w:pPr>
      <w:r>
        <w:separator/>
      </w:r>
    </w:p>
  </w:endnote>
  <w:endnote w:type="continuationSeparator" w:id="0">
    <w:p w:rsidR="002924B8" w:rsidRDefault="002924B8" w:rsidP="000F6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B8" w:rsidRDefault="002924B8">
    <w:pPr>
      <w:pStyle w:val="Footer"/>
      <w:jc w:val="center"/>
    </w:pPr>
    <w:fldSimple w:instr="PAGE   \* MERGEFORMAT">
      <w:r>
        <w:rPr>
          <w:noProof/>
        </w:rPr>
        <w:t>1</w:t>
      </w:r>
    </w:fldSimple>
  </w:p>
  <w:p w:rsidR="002924B8" w:rsidRDefault="002924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4B8" w:rsidRDefault="002924B8" w:rsidP="000F6A53">
      <w:pPr>
        <w:spacing w:after="0" w:line="240" w:lineRule="auto"/>
      </w:pPr>
      <w:r>
        <w:separator/>
      </w:r>
    </w:p>
  </w:footnote>
  <w:footnote w:type="continuationSeparator" w:id="0">
    <w:p w:rsidR="002924B8" w:rsidRDefault="002924B8" w:rsidP="000F6A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C35A4"/>
    <w:multiLevelType w:val="hybridMultilevel"/>
    <w:tmpl w:val="1CEE168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013"/>
    <w:rsid w:val="000F6A53"/>
    <w:rsid w:val="00141982"/>
    <w:rsid w:val="001C670A"/>
    <w:rsid w:val="002924B8"/>
    <w:rsid w:val="002B6282"/>
    <w:rsid w:val="00425C45"/>
    <w:rsid w:val="00456013"/>
    <w:rsid w:val="00500D3B"/>
    <w:rsid w:val="005B20BF"/>
    <w:rsid w:val="0071038A"/>
    <w:rsid w:val="007B7907"/>
    <w:rsid w:val="0096615C"/>
    <w:rsid w:val="00B36AE2"/>
    <w:rsid w:val="00D33235"/>
    <w:rsid w:val="00DC51A6"/>
    <w:rsid w:val="00EE0FA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5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6A53"/>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0F6A53"/>
    <w:rPr>
      <w:rFonts w:ascii="Calibri" w:eastAsia="Times New Roman" w:hAnsi="Calibri" w:cs="Calibri"/>
    </w:rPr>
  </w:style>
  <w:style w:type="paragraph" w:styleId="Footer">
    <w:name w:val="footer"/>
    <w:basedOn w:val="Normal"/>
    <w:link w:val="FooterChar"/>
    <w:uiPriority w:val="99"/>
    <w:rsid w:val="000F6A53"/>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0F6A53"/>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777</Words>
  <Characters>4429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TRIBUNALE DI TORRE ANNUNZIATA</dc:title>
  <dc:subject/>
  <dc:creator>Utente</dc:creator>
  <cp:keywords/>
  <dc:description/>
  <cp:lastModifiedBy>.</cp:lastModifiedBy>
  <cp:revision>2</cp:revision>
  <dcterms:created xsi:type="dcterms:W3CDTF">2016-08-01T08:25:00Z</dcterms:created>
  <dcterms:modified xsi:type="dcterms:W3CDTF">2016-08-01T08:25:00Z</dcterms:modified>
</cp:coreProperties>
</file>